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1A" w:rsidRPr="00731008" w:rsidRDefault="0033231A" w:rsidP="0033231A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731008">
        <w:rPr>
          <w:rFonts w:ascii="Times New Roman" w:hAnsi="Times New Roman"/>
          <w:sz w:val="28"/>
          <w:szCs w:val="28"/>
        </w:rPr>
        <w:t>Проект</w:t>
      </w:r>
    </w:p>
    <w:p w:rsidR="0033231A" w:rsidRPr="00731008" w:rsidRDefault="0033231A" w:rsidP="0033231A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</w:p>
    <w:p w:rsidR="0033231A" w:rsidRPr="00731008" w:rsidRDefault="0033231A" w:rsidP="0033231A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33231A" w:rsidRPr="00996156" w:rsidRDefault="0033231A" w:rsidP="0033231A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996156">
        <w:rPr>
          <w:rFonts w:ascii="Times New Roman" w:hAnsi="Times New Roman"/>
          <w:sz w:val="28"/>
          <w:szCs w:val="28"/>
        </w:rPr>
        <w:t xml:space="preserve">ЗАКОН </w:t>
      </w:r>
    </w:p>
    <w:p w:rsidR="0033231A" w:rsidRPr="00996156" w:rsidRDefault="0033231A" w:rsidP="0033231A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996156">
        <w:rPr>
          <w:rFonts w:ascii="Times New Roman" w:hAnsi="Times New Roman"/>
          <w:sz w:val="28"/>
          <w:szCs w:val="28"/>
        </w:rPr>
        <w:t>УДМУРТСКОЙ РЕСПУБЛИКИ</w:t>
      </w:r>
    </w:p>
    <w:p w:rsidR="0033231A" w:rsidRPr="00996156" w:rsidRDefault="0033231A" w:rsidP="0033231A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33231A" w:rsidRPr="00996156" w:rsidRDefault="0033231A" w:rsidP="0033231A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C012E9" w:rsidRPr="00996156" w:rsidRDefault="00C012E9" w:rsidP="00C012E9">
      <w:pPr>
        <w:keepNext/>
        <w:spacing w:after="0" w:line="240" w:lineRule="auto"/>
        <w:ind w:left="-1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6156">
        <w:rPr>
          <w:rFonts w:ascii="Times New Roman" w:hAnsi="Times New Roman"/>
          <w:b/>
          <w:sz w:val="28"/>
          <w:szCs w:val="28"/>
        </w:rPr>
        <w:t xml:space="preserve">О внесении изменений в Закон Удмуртской Республики </w:t>
      </w:r>
    </w:p>
    <w:p w:rsidR="006B6AB7" w:rsidRPr="00996156" w:rsidRDefault="00C012E9" w:rsidP="00C012E9">
      <w:pPr>
        <w:keepNext/>
        <w:spacing w:after="0" w:line="240" w:lineRule="auto"/>
        <w:ind w:left="-1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6156">
        <w:rPr>
          <w:rFonts w:ascii="Times New Roman" w:hAnsi="Times New Roman"/>
          <w:b/>
          <w:sz w:val="28"/>
          <w:szCs w:val="28"/>
        </w:rPr>
        <w:t xml:space="preserve">«О государственной поддержке инвестиционной деятельности </w:t>
      </w:r>
    </w:p>
    <w:p w:rsidR="00C012E9" w:rsidRPr="00996156" w:rsidRDefault="00C012E9" w:rsidP="00C012E9">
      <w:pPr>
        <w:keepNext/>
        <w:spacing w:after="0" w:line="240" w:lineRule="auto"/>
        <w:ind w:left="-1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6156">
        <w:rPr>
          <w:rFonts w:ascii="Times New Roman" w:hAnsi="Times New Roman"/>
          <w:b/>
          <w:sz w:val="28"/>
          <w:szCs w:val="28"/>
        </w:rPr>
        <w:t>в Удмуртской Республике»</w:t>
      </w:r>
    </w:p>
    <w:p w:rsidR="00C012E9" w:rsidRPr="00996156" w:rsidRDefault="00C012E9" w:rsidP="00C012E9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</w:p>
    <w:p w:rsidR="00C012E9" w:rsidRPr="00996156" w:rsidRDefault="00C012E9" w:rsidP="00C012E9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</w:p>
    <w:p w:rsidR="00C012E9" w:rsidRPr="00996156" w:rsidRDefault="00C012E9" w:rsidP="00C012E9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6156">
        <w:rPr>
          <w:rFonts w:ascii="Times New Roman" w:hAnsi="Times New Roman"/>
          <w:sz w:val="28"/>
          <w:szCs w:val="28"/>
        </w:rPr>
        <w:t>Принят</w:t>
      </w:r>
      <w:proofErr w:type="gramEnd"/>
      <w:r w:rsidRPr="00996156">
        <w:rPr>
          <w:rFonts w:ascii="Times New Roman" w:hAnsi="Times New Roman"/>
          <w:sz w:val="28"/>
          <w:szCs w:val="28"/>
        </w:rPr>
        <w:t xml:space="preserve"> Государственным Советом </w:t>
      </w:r>
    </w:p>
    <w:p w:rsidR="00C012E9" w:rsidRPr="00996156" w:rsidRDefault="00C012E9" w:rsidP="00C012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6156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Pr="00996156">
        <w:rPr>
          <w:rFonts w:ascii="Times New Roman" w:hAnsi="Times New Roman"/>
          <w:sz w:val="28"/>
          <w:szCs w:val="28"/>
        </w:rPr>
        <w:tab/>
      </w:r>
      <w:r w:rsidRPr="00996156">
        <w:rPr>
          <w:rFonts w:ascii="Times New Roman" w:hAnsi="Times New Roman"/>
          <w:sz w:val="28"/>
          <w:szCs w:val="28"/>
        </w:rPr>
        <w:tab/>
      </w:r>
      <w:r w:rsidRPr="00996156">
        <w:rPr>
          <w:rFonts w:ascii="Times New Roman" w:hAnsi="Times New Roman"/>
          <w:sz w:val="28"/>
          <w:szCs w:val="28"/>
        </w:rPr>
        <w:tab/>
        <w:t xml:space="preserve">           </w:t>
      </w:r>
      <w:r w:rsidRPr="00996156">
        <w:rPr>
          <w:rFonts w:ascii="Times New Roman" w:hAnsi="Times New Roman"/>
          <w:sz w:val="28"/>
          <w:szCs w:val="28"/>
        </w:rPr>
        <w:tab/>
        <w:t>«___»________ 202</w:t>
      </w:r>
      <w:r w:rsidR="007957E7">
        <w:rPr>
          <w:rFonts w:ascii="Times New Roman" w:hAnsi="Times New Roman"/>
          <w:sz w:val="28"/>
          <w:szCs w:val="28"/>
        </w:rPr>
        <w:t>1</w:t>
      </w:r>
      <w:r w:rsidRPr="00996156">
        <w:rPr>
          <w:rFonts w:ascii="Times New Roman" w:hAnsi="Times New Roman"/>
          <w:sz w:val="28"/>
          <w:szCs w:val="28"/>
        </w:rPr>
        <w:t xml:space="preserve"> года</w:t>
      </w:r>
    </w:p>
    <w:p w:rsidR="00C012E9" w:rsidRPr="00996156" w:rsidRDefault="00C012E9" w:rsidP="00C012E9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C012E9" w:rsidRPr="00996156" w:rsidRDefault="00C012E9" w:rsidP="00C012E9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C012E9" w:rsidRPr="00996156" w:rsidRDefault="00C012E9" w:rsidP="00C012E9">
      <w:pPr>
        <w:spacing w:after="0" w:line="240" w:lineRule="auto"/>
        <w:ind w:right="-57" w:firstLine="708"/>
        <w:jc w:val="both"/>
        <w:rPr>
          <w:rFonts w:ascii="Times New Roman" w:hAnsi="Times New Roman"/>
          <w:b/>
          <w:sz w:val="28"/>
          <w:szCs w:val="28"/>
        </w:rPr>
      </w:pPr>
      <w:r w:rsidRPr="00996156">
        <w:rPr>
          <w:rFonts w:ascii="Times New Roman" w:hAnsi="Times New Roman"/>
          <w:b/>
          <w:sz w:val="28"/>
          <w:szCs w:val="28"/>
        </w:rPr>
        <w:t>Статья 1</w:t>
      </w:r>
    </w:p>
    <w:p w:rsidR="00C012E9" w:rsidRPr="00996156" w:rsidRDefault="00C012E9" w:rsidP="00C012E9">
      <w:pPr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</w:p>
    <w:p w:rsidR="00C012E9" w:rsidRPr="00C9277A" w:rsidRDefault="00C012E9" w:rsidP="00C01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7A">
        <w:rPr>
          <w:rFonts w:ascii="Times New Roman" w:hAnsi="Times New Roman"/>
          <w:sz w:val="28"/>
          <w:szCs w:val="28"/>
        </w:rPr>
        <w:t xml:space="preserve">Внести </w:t>
      </w:r>
      <w:r w:rsidR="007F4FDB" w:rsidRPr="00C9277A">
        <w:rPr>
          <w:rFonts w:ascii="Times New Roman" w:hAnsi="Times New Roman"/>
          <w:sz w:val="28"/>
          <w:szCs w:val="28"/>
        </w:rPr>
        <w:t xml:space="preserve">в </w:t>
      </w:r>
      <w:r w:rsidRPr="00C9277A">
        <w:rPr>
          <w:rFonts w:ascii="Times New Roman" w:hAnsi="Times New Roman"/>
          <w:sz w:val="28"/>
          <w:szCs w:val="28"/>
        </w:rPr>
        <w:t>Закон Удмуртской Республики от 22 июня 2006 года № 26-РЗ «О государственной поддержке инвестиционной деятельности в Удмуртской Республике» (Известия Удмуртской Республики, 2006, 11 июля; Официальный сайт Главы Удмуртской Республики и Правительства Удмуртской Республики (</w:t>
      </w:r>
      <w:proofErr w:type="spellStart"/>
      <w:r w:rsidRPr="00C9277A">
        <w:rPr>
          <w:rFonts w:ascii="Times New Roman" w:hAnsi="Times New Roman"/>
          <w:sz w:val="28"/>
          <w:szCs w:val="28"/>
        </w:rPr>
        <w:t>www.udmurt.ru</w:t>
      </w:r>
      <w:proofErr w:type="spellEnd"/>
      <w:r w:rsidRPr="00C9277A">
        <w:rPr>
          <w:rFonts w:ascii="Times New Roman" w:hAnsi="Times New Roman"/>
          <w:sz w:val="28"/>
          <w:szCs w:val="28"/>
        </w:rPr>
        <w:t xml:space="preserve">), 2015, 10 июля, № </w:t>
      </w:r>
      <w:r w:rsidR="00BE36BB" w:rsidRPr="00C9277A">
        <w:rPr>
          <w:rFonts w:ascii="Times New Roman" w:hAnsi="Times New Roman"/>
          <w:sz w:val="28"/>
          <w:szCs w:val="28"/>
        </w:rPr>
        <w:t xml:space="preserve">02100720151422; 2016, 5 июля, </w:t>
      </w:r>
      <w:r w:rsidR="009A0AB7" w:rsidRPr="00C9277A">
        <w:rPr>
          <w:rFonts w:ascii="Times New Roman" w:hAnsi="Times New Roman"/>
          <w:sz w:val="28"/>
          <w:szCs w:val="28"/>
        </w:rPr>
        <w:t xml:space="preserve">                         </w:t>
      </w:r>
      <w:r w:rsidR="00BE36BB" w:rsidRPr="00C9277A">
        <w:rPr>
          <w:rFonts w:ascii="Times New Roman" w:hAnsi="Times New Roman"/>
          <w:sz w:val="28"/>
          <w:szCs w:val="28"/>
        </w:rPr>
        <w:t>№</w:t>
      </w:r>
      <w:r w:rsidR="009A0AB7" w:rsidRPr="00C9277A">
        <w:rPr>
          <w:rFonts w:ascii="Times New Roman" w:hAnsi="Times New Roman"/>
          <w:sz w:val="28"/>
          <w:szCs w:val="28"/>
        </w:rPr>
        <w:t xml:space="preserve"> </w:t>
      </w:r>
      <w:r w:rsidRPr="00C9277A">
        <w:rPr>
          <w:rFonts w:ascii="Times New Roman" w:hAnsi="Times New Roman"/>
          <w:sz w:val="28"/>
          <w:szCs w:val="28"/>
        </w:rPr>
        <w:t xml:space="preserve">02050720161620; 2018, 20 марта, № </w:t>
      </w:r>
      <w:r w:rsidR="00BE36BB" w:rsidRPr="00C9277A">
        <w:rPr>
          <w:rFonts w:ascii="Times New Roman" w:hAnsi="Times New Roman"/>
          <w:sz w:val="28"/>
          <w:szCs w:val="28"/>
        </w:rPr>
        <w:t xml:space="preserve">02200320180496; </w:t>
      </w:r>
      <w:r w:rsidR="007F2678" w:rsidRPr="00C9277A">
        <w:rPr>
          <w:rFonts w:ascii="Times New Roman" w:hAnsi="Times New Roman"/>
          <w:sz w:val="28"/>
          <w:szCs w:val="28"/>
        </w:rPr>
        <w:t>2020, 1</w:t>
      </w:r>
      <w:r w:rsidR="007957E7" w:rsidRPr="00C9277A">
        <w:rPr>
          <w:rFonts w:ascii="Times New Roman" w:hAnsi="Times New Roman"/>
          <w:sz w:val="28"/>
          <w:szCs w:val="28"/>
        </w:rPr>
        <w:t>7</w:t>
      </w:r>
      <w:r w:rsidR="007F2678" w:rsidRPr="00C9277A">
        <w:rPr>
          <w:rFonts w:ascii="Times New Roman" w:hAnsi="Times New Roman"/>
          <w:sz w:val="28"/>
          <w:szCs w:val="28"/>
        </w:rPr>
        <w:t xml:space="preserve"> </w:t>
      </w:r>
      <w:r w:rsidR="007957E7" w:rsidRPr="00C9277A">
        <w:rPr>
          <w:rFonts w:ascii="Times New Roman" w:hAnsi="Times New Roman"/>
          <w:sz w:val="28"/>
          <w:szCs w:val="28"/>
        </w:rPr>
        <w:t>дека</w:t>
      </w:r>
      <w:r w:rsidR="007F2678" w:rsidRPr="00C9277A">
        <w:rPr>
          <w:rFonts w:ascii="Times New Roman" w:hAnsi="Times New Roman"/>
          <w:sz w:val="28"/>
          <w:szCs w:val="28"/>
        </w:rPr>
        <w:t xml:space="preserve">бря,                № </w:t>
      </w:r>
      <w:r w:rsidR="00C9277A" w:rsidRPr="00C9277A">
        <w:rPr>
          <w:rFonts w:ascii="Times New Roman" w:hAnsi="Times New Roman"/>
          <w:sz w:val="28"/>
          <w:szCs w:val="28"/>
        </w:rPr>
        <w:t>02171220202500</w:t>
      </w:r>
      <w:r w:rsidRPr="00C9277A">
        <w:rPr>
          <w:rFonts w:ascii="Times New Roman" w:hAnsi="Times New Roman"/>
          <w:sz w:val="28"/>
          <w:szCs w:val="28"/>
        </w:rPr>
        <w:t>) следующие изменения:</w:t>
      </w:r>
    </w:p>
    <w:p w:rsidR="00AF313A" w:rsidRPr="00C9277A" w:rsidRDefault="008F6C21" w:rsidP="00E473A3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9277A">
        <w:rPr>
          <w:rFonts w:ascii="Times New Roman" w:hAnsi="Times New Roman"/>
          <w:sz w:val="28"/>
          <w:szCs w:val="28"/>
        </w:rPr>
        <w:t xml:space="preserve">1) </w:t>
      </w:r>
      <w:r w:rsidR="00AF313A" w:rsidRPr="00C9277A">
        <w:rPr>
          <w:rFonts w:ascii="Times New Roman" w:hAnsi="Times New Roman"/>
          <w:sz w:val="28"/>
          <w:szCs w:val="28"/>
        </w:rPr>
        <w:t>пункт 5</w:t>
      </w:r>
      <w:r w:rsidR="00C5043B" w:rsidRPr="00C9277A">
        <w:rPr>
          <w:rFonts w:ascii="Times New Roman" w:hAnsi="Times New Roman"/>
          <w:sz w:val="28"/>
          <w:szCs w:val="28"/>
        </w:rPr>
        <w:t xml:space="preserve"> части 4 статьи 3 </w:t>
      </w:r>
      <w:r w:rsidR="00AF313A" w:rsidRPr="00C9277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5043B" w:rsidRPr="00C9277A" w:rsidRDefault="00AF313A" w:rsidP="00E473A3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9277A">
        <w:rPr>
          <w:rFonts w:ascii="Times New Roman" w:hAnsi="Times New Roman"/>
          <w:sz w:val="28"/>
          <w:szCs w:val="28"/>
        </w:rPr>
        <w:t>«5) постановка юридического лица (его филиала) и (или) физического лица, являющегося индивидуальным предпринимателем, планирующего реализацию или реализующего инвестиционный проект, на учет в налоговых органах на территории Удмуртской Республики (за исключением формы государственной поддержки, указанной в пункте 9 части 1 статьи 8 настоящего Закона)</w:t>
      </w:r>
      <w:proofErr w:type="gramStart"/>
      <w:r w:rsidRPr="00C9277A">
        <w:rPr>
          <w:rFonts w:ascii="Times New Roman" w:hAnsi="Times New Roman"/>
          <w:sz w:val="28"/>
          <w:szCs w:val="28"/>
        </w:rPr>
        <w:t>.»</w:t>
      </w:r>
      <w:proofErr w:type="gramEnd"/>
      <w:r w:rsidR="00C5043B" w:rsidRPr="00C9277A">
        <w:rPr>
          <w:rFonts w:ascii="Times New Roman" w:hAnsi="Times New Roman"/>
          <w:sz w:val="28"/>
          <w:szCs w:val="28"/>
        </w:rPr>
        <w:t xml:space="preserve">; </w:t>
      </w:r>
    </w:p>
    <w:p w:rsidR="002C573F" w:rsidRPr="00C9277A" w:rsidRDefault="00C5043B" w:rsidP="00E473A3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9277A">
        <w:rPr>
          <w:rFonts w:ascii="Times New Roman" w:hAnsi="Times New Roman"/>
          <w:sz w:val="28"/>
          <w:szCs w:val="28"/>
        </w:rPr>
        <w:t xml:space="preserve">2) </w:t>
      </w:r>
      <w:r w:rsidR="002C573F" w:rsidRPr="00C9277A">
        <w:rPr>
          <w:rFonts w:ascii="Times New Roman" w:hAnsi="Times New Roman"/>
          <w:sz w:val="28"/>
          <w:szCs w:val="28"/>
        </w:rPr>
        <w:t xml:space="preserve">в </w:t>
      </w:r>
      <w:r w:rsidR="007F4FDB" w:rsidRPr="00C9277A">
        <w:rPr>
          <w:rFonts w:ascii="Times New Roman" w:hAnsi="Times New Roman"/>
          <w:sz w:val="28"/>
          <w:szCs w:val="28"/>
        </w:rPr>
        <w:t>стать</w:t>
      </w:r>
      <w:r w:rsidR="002C573F" w:rsidRPr="00C9277A">
        <w:rPr>
          <w:rFonts w:ascii="Times New Roman" w:hAnsi="Times New Roman"/>
          <w:sz w:val="28"/>
          <w:szCs w:val="28"/>
        </w:rPr>
        <w:t>е</w:t>
      </w:r>
      <w:r w:rsidR="007F4FDB" w:rsidRPr="00C9277A">
        <w:rPr>
          <w:rFonts w:ascii="Times New Roman" w:hAnsi="Times New Roman"/>
          <w:sz w:val="28"/>
          <w:szCs w:val="28"/>
        </w:rPr>
        <w:t xml:space="preserve"> 4.1</w:t>
      </w:r>
      <w:r w:rsidR="002C573F" w:rsidRPr="00C9277A">
        <w:rPr>
          <w:rFonts w:ascii="Times New Roman" w:hAnsi="Times New Roman"/>
          <w:sz w:val="28"/>
          <w:szCs w:val="28"/>
        </w:rPr>
        <w:t>:</w:t>
      </w:r>
    </w:p>
    <w:p w:rsidR="00DB5C29" w:rsidRPr="00C9277A" w:rsidRDefault="00DB5C29" w:rsidP="00DB5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9277A">
        <w:rPr>
          <w:rFonts w:ascii="Times New Roman" w:hAnsi="Times New Roman"/>
          <w:sz w:val="28"/>
          <w:szCs w:val="28"/>
        </w:rPr>
        <w:t xml:space="preserve">подпункт «б» пункта 1 изложить в следующей редакции: </w:t>
      </w:r>
    </w:p>
    <w:p w:rsidR="00DB5C29" w:rsidRPr="00C9277A" w:rsidRDefault="00DB5C29" w:rsidP="00DB5C29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9277A">
        <w:rPr>
          <w:rFonts w:ascii="Times New Roman" w:hAnsi="Times New Roman"/>
          <w:sz w:val="28"/>
          <w:szCs w:val="28"/>
        </w:rPr>
        <w:t xml:space="preserve">«б) на создание производства товаров на новых производственных площадках на территории Удмуртской Республики. </w:t>
      </w:r>
      <w:proofErr w:type="gramStart"/>
      <w:r w:rsidRPr="00C9277A">
        <w:rPr>
          <w:rFonts w:ascii="Times New Roman" w:hAnsi="Times New Roman"/>
          <w:sz w:val="28"/>
          <w:szCs w:val="28"/>
        </w:rPr>
        <w:t>Для целей настоящего Закона под новыми производственными площадками понимается совокупность объектов недвижимого имущества и иного имущества, предназначенных для выполнения всего процесса производства товаров или его определенной стадии, введенных в эксплуатацию или приобретенных на праве собственности не ранее пяти лет, предшествующих году обращения организации с заявлением о включении в реестр участников региональных инвестиционных проектов, при объеме произведенных затрат в основной капитал</w:t>
      </w:r>
      <w:proofErr w:type="gramEnd"/>
      <w:r w:rsidRPr="00C927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9277A">
        <w:rPr>
          <w:rFonts w:ascii="Times New Roman" w:hAnsi="Times New Roman"/>
          <w:sz w:val="28"/>
          <w:szCs w:val="28"/>
        </w:rPr>
        <w:t xml:space="preserve">основные средства), в том числе затраты на новое строительство, реконструкцию зданий и (или) сооружений, приобретение зданий, сооружений, земельных участков, машин, </w:t>
      </w:r>
      <w:r w:rsidRPr="00C9277A">
        <w:rPr>
          <w:rFonts w:ascii="Times New Roman" w:hAnsi="Times New Roman"/>
          <w:sz w:val="28"/>
          <w:szCs w:val="28"/>
        </w:rPr>
        <w:lastRenderedPageBreak/>
        <w:t>оборудования, инструмента, инвентаря, проектно-изыскательские работы и другие затраты, не менее 300 миллионов рублей;»;</w:t>
      </w:r>
      <w:proofErr w:type="gramEnd"/>
    </w:p>
    <w:p w:rsidR="00B84EE2" w:rsidRPr="00C9277A" w:rsidRDefault="00B84EE2" w:rsidP="00DB5C29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9277A">
        <w:rPr>
          <w:rFonts w:ascii="Times New Roman" w:hAnsi="Times New Roman"/>
          <w:sz w:val="28"/>
          <w:szCs w:val="28"/>
        </w:rPr>
        <w:t>дополнить пунктом 3 следующего содержания:</w:t>
      </w:r>
    </w:p>
    <w:p w:rsidR="003831C3" w:rsidRPr="00C9277A" w:rsidRDefault="00B84EE2" w:rsidP="00DC238E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9277A">
        <w:rPr>
          <w:rFonts w:ascii="Times New Roman" w:hAnsi="Times New Roman"/>
          <w:sz w:val="28"/>
          <w:szCs w:val="28"/>
        </w:rPr>
        <w:t xml:space="preserve">«3) </w:t>
      </w:r>
      <w:r w:rsidR="00A541D8" w:rsidRPr="00C9277A">
        <w:rPr>
          <w:rFonts w:ascii="Times New Roman" w:hAnsi="Times New Roman"/>
          <w:sz w:val="28"/>
          <w:szCs w:val="28"/>
        </w:rPr>
        <w:t xml:space="preserve">инвестиционный проект представлен в виде </w:t>
      </w:r>
      <w:r w:rsidR="00165CC8" w:rsidRPr="00C9277A">
        <w:rPr>
          <w:rFonts w:ascii="Times New Roman" w:hAnsi="Times New Roman"/>
          <w:sz w:val="28"/>
          <w:szCs w:val="28"/>
        </w:rPr>
        <w:t>бизнес-план</w:t>
      </w:r>
      <w:r w:rsidR="00A541D8" w:rsidRPr="00C9277A">
        <w:rPr>
          <w:rFonts w:ascii="Times New Roman" w:hAnsi="Times New Roman"/>
          <w:sz w:val="28"/>
          <w:szCs w:val="28"/>
        </w:rPr>
        <w:t xml:space="preserve">а </w:t>
      </w:r>
      <w:r w:rsidR="00A40AB9" w:rsidRPr="00C9277A">
        <w:rPr>
          <w:rFonts w:ascii="Times New Roman" w:hAnsi="Times New Roman"/>
          <w:sz w:val="28"/>
          <w:szCs w:val="28"/>
        </w:rPr>
        <w:t xml:space="preserve">и </w:t>
      </w:r>
      <w:r w:rsidR="00165CC8" w:rsidRPr="00C9277A">
        <w:rPr>
          <w:rFonts w:ascii="Times New Roman" w:hAnsi="Times New Roman"/>
          <w:sz w:val="28"/>
          <w:szCs w:val="28"/>
        </w:rPr>
        <w:t>содержит</w:t>
      </w:r>
      <w:r w:rsidR="0081749A" w:rsidRPr="00C9277A">
        <w:rPr>
          <w:rFonts w:ascii="Times New Roman" w:hAnsi="Times New Roman"/>
          <w:sz w:val="28"/>
          <w:szCs w:val="28"/>
        </w:rPr>
        <w:t xml:space="preserve"> </w:t>
      </w:r>
      <w:r w:rsidR="004C0D6D" w:rsidRPr="00C9277A">
        <w:rPr>
          <w:rFonts w:ascii="Times New Roman" w:hAnsi="Times New Roman"/>
          <w:sz w:val="28"/>
          <w:szCs w:val="28"/>
        </w:rPr>
        <w:t>сведения и</w:t>
      </w:r>
      <w:r w:rsidR="00A40AB9" w:rsidRPr="00C9277A">
        <w:rPr>
          <w:rFonts w:ascii="Times New Roman" w:hAnsi="Times New Roman"/>
          <w:sz w:val="28"/>
          <w:szCs w:val="28"/>
        </w:rPr>
        <w:t xml:space="preserve"> </w:t>
      </w:r>
      <w:r w:rsidR="004C0D6D" w:rsidRPr="00C9277A">
        <w:rPr>
          <w:rFonts w:ascii="Times New Roman" w:hAnsi="Times New Roman"/>
          <w:sz w:val="28"/>
          <w:szCs w:val="28"/>
        </w:rPr>
        <w:t>целевые индикаторы, указанные в инвестиционной декларации</w:t>
      </w:r>
      <w:proofErr w:type="gramStart"/>
      <w:r w:rsidR="00236AE9" w:rsidRPr="00C9277A">
        <w:rPr>
          <w:rFonts w:ascii="Times New Roman" w:hAnsi="Times New Roman"/>
          <w:sz w:val="28"/>
          <w:szCs w:val="28"/>
        </w:rPr>
        <w:t>.</w:t>
      </w:r>
      <w:r w:rsidR="004B19E0" w:rsidRPr="00C9277A">
        <w:rPr>
          <w:rFonts w:ascii="Times New Roman" w:hAnsi="Times New Roman"/>
          <w:sz w:val="28"/>
          <w:szCs w:val="28"/>
        </w:rPr>
        <w:t>»</w:t>
      </w:r>
      <w:r w:rsidR="003831C3" w:rsidRPr="00C9277A">
        <w:rPr>
          <w:rFonts w:ascii="Times New Roman" w:hAnsi="Times New Roman"/>
          <w:sz w:val="28"/>
          <w:szCs w:val="28"/>
        </w:rPr>
        <w:t>;</w:t>
      </w:r>
      <w:proofErr w:type="gramEnd"/>
    </w:p>
    <w:p w:rsidR="007F4FDB" w:rsidRPr="00C9277A" w:rsidRDefault="00C5043B" w:rsidP="00E473A3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9277A">
        <w:rPr>
          <w:rFonts w:ascii="Times New Roman" w:hAnsi="Times New Roman"/>
          <w:sz w:val="28"/>
          <w:szCs w:val="28"/>
        </w:rPr>
        <w:t>3</w:t>
      </w:r>
      <w:r w:rsidR="007F4FDB" w:rsidRPr="00C9277A">
        <w:rPr>
          <w:rFonts w:ascii="Times New Roman" w:hAnsi="Times New Roman"/>
          <w:sz w:val="28"/>
          <w:szCs w:val="28"/>
        </w:rPr>
        <w:t>) стать</w:t>
      </w:r>
      <w:r w:rsidR="003345AC" w:rsidRPr="00C9277A">
        <w:rPr>
          <w:rFonts w:ascii="Times New Roman" w:hAnsi="Times New Roman"/>
          <w:sz w:val="28"/>
          <w:szCs w:val="28"/>
        </w:rPr>
        <w:t>ю</w:t>
      </w:r>
      <w:r w:rsidR="007F4FDB" w:rsidRPr="00C9277A">
        <w:rPr>
          <w:rFonts w:ascii="Times New Roman" w:hAnsi="Times New Roman"/>
          <w:sz w:val="28"/>
          <w:szCs w:val="28"/>
        </w:rPr>
        <w:t xml:space="preserve"> 4.2</w:t>
      </w:r>
      <w:r w:rsidR="003345AC" w:rsidRPr="00C9277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F4FDB" w:rsidRPr="00C9277A">
        <w:rPr>
          <w:rFonts w:ascii="Times New Roman" w:hAnsi="Times New Roman"/>
          <w:sz w:val="28"/>
          <w:szCs w:val="28"/>
        </w:rPr>
        <w:t>: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 xml:space="preserve">«Статья 4.2. </w:t>
      </w:r>
      <w:r w:rsidRPr="008E3CC5">
        <w:rPr>
          <w:rFonts w:ascii="Times New Roman" w:hAnsi="Times New Roman"/>
          <w:b/>
          <w:sz w:val="28"/>
          <w:szCs w:val="28"/>
        </w:rPr>
        <w:t>Порядок принятия решений о включении или об отказе во включении инвестора в реестр участников региональных инвестиционных проектов, о внесении в него изменений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1. Уполномоченным исполнительным органом государственной власти Удмуртской Республики по принятию решений о включении инвесторов в реестр участников региональных инвестиц</w:t>
      </w:r>
      <w:bookmarkStart w:id="0" w:name="_GoBack"/>
      <w:bookmarkEnd w:id="0"/>
      <w:r w:rsidRPr="008E3CC5">
        <w:rPr>
          <w:rFonts w:ascii="Times New Roman" w:hAnsi="Times New Roman"/>
          <w:sz w:val="28"/>
          <w:szCs w:val="28"/>
        </w:rPr>
        <w:t>ионных проектов (далее в настоящей статье – реестр) и о внесении в него изменений является исполнительный орган государственной власти Удмуртской Республики, определенный Правительством Удмуртской Республики (далее в настоящей статье – уполномоченный орган).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E3CC5">
        <w:rPr>
          <w:rFonts w:ascii="Times New Roman" w:hAnsi="Times New Roman"/>
          <w:sz w:val="28"/>
          <w:szCs w:val="28"/>
        </w:rPr>
        <w:t>Для включения в реестр инвестор, соответствующий требованиям подпункта 1 пункта 1 статьи 25.9 части первой Налогового кодекса Российской Федерации и части 4 статьи 3 настоящего Закона, направляет в уполномоченный орган составленное в произвольной форме заявление о включении его в реестр с приложением документов согласно перечню, установленному пунктом 1 статьи 25.11 части первой Налогового кодекса Российской Федерации.</w:t>
      </w:r>
      <w:proofErr w:type="gramEnd"/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Для подтверждения соответствия требованиям к региональным инвестиционным проектам, установленным статьей 4.1 настоящего Закона, и к инвесторам, установленным частью 4 статьи 3 настоящего Закона, инвестор прилагает к заявлению о включении в реестр следующие документы: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1) справку об отсутств</w:t>
      </w:r>
      <w:proofErr w:type="gramStart"/>
      <w:r w:rsidRPr="008E3CC5">
        <w:rPr>
          <w:rFonts w:ascii="Times New Roman" w:hAnsi="Times New Roman"/>
          <w:sz w:val="28"/>
          <w:szCs w:val="28"/>
        </w:rPr>
        <w:t>ии у и</w:t>
      </w:r>
      <w:proofErr w:type="gramEnd"/>
      <w:r w:rsidRPr="008E3CC5">
        <w:rPr>
          <w:rFonts w:ascii="Times New Roman" w:hAnsi="Times New Roman"/>
          <w:sz w:val="28"/>
          <w:szCs w:val="28"/>
        </w:rPr>
        <w:t>нвестора задолженности перед работниками по заработной плате (составленную не позднее тридцати календарных дней до даты подачи документов);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2) справку налогового органа об отсутств</w:t>
      </w:r>
      <w:proofErr w:type="gramStart"/>
      <w:r w:rsidRPr="008E3CC5">
        <w:rPr>
          <w:rFonts w:ascii="Times New Roman" w:hAnsi="Times New Roman"/>
          <w:sz w:val="28"/>
          <w:szCs w:val="28"/>
        </w:rPr>
        <w:t>ии у и</w:t>
      </w:r>
      <w:proofErr w:type="gramEnd"/>
      <w:r w:rsidRPr="008E3CC5">
        <w:rPr>
          <w:rFonts w:ascii="Times New Roman" w:hAnsi="Times New Roman"/>
          <w:sz w:val="28"/>
          <w:szCs w:val="28"/>
        </w:rPr>
        <w:t>нвестора неисполненной обязанности по уплате налогов, сборов, страховых взносов и иных обязательных платежей в бюджеты бюджетной системы Российской Федерации и во внебюджетные фонды (составленную не позднее тридцати календарных дней до даты подачи документов);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3) выписку из Единого государственного реестра юридических лиц в отношении инвестора (составленную не позднее тридцати календарных дней до даты подачи документов);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4) выписку из Единого государственного реестра недвижимости на указанный в инвестиционном проекте земельный участок (составленную не позднее тридцати календарных дней до даты подачи документов);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 xml:space="preserve">5) копии бухгалтерской (финансовой) отчетности инвестора за три отчетных года, предшествующих году его обращения с заявлением о </w:t>
      </w:r>
      <w:r w:rsidRPr="008E3CC5">
        <w:rPr>
          <w:rFonts w:ascii="Times New Roman" w:hAnsi="Times New Roman"/>
          <w:sz w:val="28"/>
          <w:szCs w:val="28"/>
        </w:rPr>
        <w:lastRenderedPageBreak/>
        <w:t>включении в реестр, с отметкой налогового органа о принятии (если инвестиционный проект направлен на организацию нового производства товаров на территории Удмуртской Республики);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CC5">
        <w:rPr>
          <w:rFonts w:ascii="Times New Roman" w:hAnsi="Times New Roman"/>
          <w:sz w:val="28"/>
          <w:szCs w:val="28"/>
        </w:rPr>
        <w:t>6) документы, подтверждающие приобретение инвестором права собственности, ввод в эксплуатацию объектов недвижимого и иного имущества, предназначенных для реализации инвестиционного проекта, не ранее пяти лет, предшествующих году обращения инвестора с заявлением о включении в реестр, а также документы, подтверждающие произведенные затраты в основной капитал (основные средства), в том числе затраты на новое строительство, реконструкцию зданий и (или) сооружений, приобретение зданий, сооружений</w:t>
      </w:r>
      <w:proofErr w:type="gramEnd"/>
      <w:r w:rsidRPr="008E3CC5">
        <w:rPr>
          <w:rFonts w:ascii="Times New Roman" w:hAnsi="Times New Roman"/>
          <w:sz w:val="28"/>
          <w:szCs w:val="28"/>
        </w:rPr>
        <w:t>, земельных участков, машин, оборудования, инструмента, инвентаря, проектно-изыскательские работы и другие затраты в основные средства, не менее 300 миллионов рублей (если инвестиционный проект направлен на создание производства товаров на новых производственных площадках на территории Удмуртской Республики);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7) бизнес-план.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E3CC5">
        <w:rPr>
          <w:rFonts w:ascii="Times New Roman" w:hAnsi="Times New Roman"/>
          <w:sz w:val="28"/>
          <w:szCs w:val="28"/>
        </w:rPr>
        <w:t>,</w:t>
      </w:r>
      <w:proofErr w:type="gramEnd"/>
      <w:r w:rsidRPr="008E3CC5">
        <w:rPr>
          <w:rFonts w:ascii="Times New Roman" w:hAnsi="Times New Roman"/>
          <w:sz w:val="28"/>
          <w:szCs w:val="28"/>
        </w:rPr>
        <w:t xml:space="preserve"> если документы, указанные в пунктах 2, 3 и 4 настоящей части, инвестором не представлены, уполномоченный орган запрашивает их в порядке межведомственного взаимодействия в соответствующих федеральных органах исполнительной власти.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3. Уполномоченный орган в срок не более чем три рабочих дня со дня представления инвестором документов, приложенных к заявлению о включении в реестр, проверяет их на соответствие перечню документов, установленному в части 2 настоящей статьи, и на основании результатов указанной проверки направляет инвестору одно из следующих решений: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1) о принятии указанного заявления к рассмотрению;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2) об отказе в принятии указанного заявления к рассмотрению в случае непредставления документов, указанных в подпунктах 1, 4 пункта 1 статьи 25.11 части первой Налогового кодекса Российской Федерации, пунктах 1, 5, 6 и 7 части 2 настоящей статьи.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4. В случае принятия решения, указанного в пункте 1 части 3 настоящей статьи, уполномоченный орган в течение тридцати дней со дня направления инвестору решения о принятии заявления к рассмотрению принимает решение о включении инвестора в реестр или решение об отказе во включении инвестора в реестр.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Решение об отказе во включении инвестора в реестр принимается уполномоченным органом в случае несоблюдения требований, установленных к региональным инвестиционным проектам статьей 4.1 настоящего Закона.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В целях принятия решения о включении инвестора в реестр или решения об отказе во включении инвестора в реестр уполномоченный орган рассматривает инвестиционный проект на предмет соблюдения требований, установленных к региональным инвестиционным проектам статьей 4.1 настоящего Закона, в порядке, установленном Правительством Удмуртской Республики.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8E3CC5">
        <w:rPr>
          <w:rFonts w:ascii="Times New Roman" w:hAnsi="Times New Roman"/>
          <w:sz w:val="28"/>
          <w:szCs w:val="28"/>
        </w:rPr>
        <w:t>В случае реализации регионального инвестиционного проекта на территориях нескольких субъектов Российской Федерации в соответствии с пунктом 2 статьи 25.8 части первой Налогового кодекса Российской Федерации уполномоченный орган, принявший заявление о включении инвестора в реестр к рассмотрению,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принимает одно из решений, указанных в части</w:t>
      </w:r>
      <w:proofErr w:type="gramEnd"/>
      <w:r w:rsidRPr="008E3CC5">
        <w:rPr>
          <w:rFonts w:ascii="Times New Roman" w:hAnsi="Times New Roman"/>
          <w:sz w:val="28"/>
          <w:szCs w:val="28"/>
        </w:rPr>
        <w:t xml:space="preserve"> 4 настоящей статьи, в течение сорока дней со дня направления инвестору решения о принятии заявления о включении в реестр к рассмотрению.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E3CC5">
        <w:rPr>
          <w:rFonts w:ascii="Times New Roman" w:hAnsi="Times New Roman"/>
          <w:sz w:val="28"/>
          <w:szCs w:val="28"/>
        </w:rPr>
        <w:t>Решение о внесении изменений в реестр принимается уполномоченным органом в соответствии с положениями статьи 25.12 части первой Налогового кодекса Российской Федерации, в случае внесения изменений в инвестиционную декларацию, при условии соблюдения требований, предъявляемых к региональным инвестиционным проектам, установленным статьей 4.1 настоящего Закона, и (или) их участникам, установленным подпунктом 1 пункта 1 статьи 25.9 части первой Налогового кодекса Российской Федерации и</w:t>
      </w:r>
      <w:proofErr w:type="gramEnd"/>
      <w:r w:rsidRPr="008E3CC5">
        <w:rPr>
          <w:rFonts w:ascii="Times New Roman" w:hAnsi="Times New Roman"/>
          <w:sz w:val="28"/>
          <w:szCs w:val="28"/>
        </w:rPr>
        <w:t xml:space="preserve"> частью 4 статьи 3 настоящего Закона.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Внесение в инвестиционную декларацию изменений, касающихся условий реализации регионального инвестиционного проекта, осуществляется уполномоченным органом на основании заявления участника регионального инвестиционного проекта, составленного в произвольной форме, содержащего обоснование необходимости внесения таких изменений.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Участник регионального инвестиционного проекта прилагает к заявлению документы, указанные в части 2 настоящей статьи (за исключением документов, указанных в пунктах 5, 6 части 2 настоящей статьи).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Решение о принятии указанного заявления к рассмотрению или решение об отказе в принятии указанного заявления к рассмотрению принимаются уполномоченным органом в порядке и сроки, установленные частью 3 настоящей статьи.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Решение о внесении изменений в реестр или решение об отказе во внесении изменений в реестр принимается уполномоченным органом в порядке и сроки, установленные частями 4 и 5 настоящей статьи.</w:t>
      </w:r>
    </w:p>
    <w:p w:rsidR="008E3CC5" w:rsidRPr="008E3CC5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В целях принятия решения о внесении изменений в реестр или решения об отказе во внесении изменений в реестр уполномоченный орган рассматривает инвестиционный проект на предмет соблюдения требований, установленных к региональным инвестиционным проектам статьей 4.1 настоящего Закона, в порядке, установленном Правительством Удмуртской Республики.</w:t>
      </w:r>
    </w:p>
    <w:p w:rsidR="000B3847" w:rsidRPr="00C9277A" w:rsidRDefault="008E3CC5" w:rsidP="008E3CC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CC5">
        <w:rPr>
          <w:rFonts w:ascii="Times New Roman" w:hAnsi="Times New Roman"/>
          <w:sz w:val="28"/>
          <w:szCs w:val="28"/>
        </w:rPr>
        <w:t>7. Уполномоченный орган не позднее пяти дней со дня принятия решений, указанных в частях 4, 5, 6 настоящей статьи, направляет соответствующее решение инвестору</w:t>
      </w:r>
      <w:proofErr w:type="gramStart"/>
      <w:r w:rsidRPr="008E3CC5">
        <w:rPr>
          <w:rFonts w:ascii="Times New Roman" w:hAnsi="Times New Roman"/>
          <w:sz w:val="28"/>
          <w:szCs w:val="28"/>
        </w:rPr>
        <w:t>.».</w:t>
      </w:r>
      <w:proofErr w:type="gramEnd"/>
    </w:p>
    <w:p w:rsidR="005A628B" w:rsidRDefault="005A628B" w:rsidP="0033231A">
      <w:pPr>
        <w:spacing w:after="0" w:line="240" w:lineRule="auto"/>
        <w:ind w:right="-5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13C0" w:rsidRPr="00C9277A" w:rsidRDefault="001913C0" w:rsidP="0033231A">
      <w:pPr>
        <w:spacing w:after="0" w:line="240" w:lineRule="auto"/>
        <w:ind w:right="-5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231A" w:rsidRPr="00C9277A" w:rsidRDefault="005A628B" w:rsidP="00A66858">
      <w:pPr>
        <w:spacing w:after="0" w:line="240" w:lineRule="auto"/>
        <w:ind w:right="-57" w:firstLine="709"/>
        <w:jc w:val="both"/>
        <w:rPr>
          <w:rFonts w:ascii="Times New Roman" w:hAnsi="Times New Roman"/>
          <w:b/>
          <w:sz w:val="28"/>
          <w:szCs w:val="28"/>
        </w:rPr>
      </w:pPr>
      <w:r w:rsidRPr="00C9277A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AC1BA3" w:rsidRPr="00C9277A" w:rsidRDefault="00AC1BA3" w:rsidP="00A6685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</w:p>
    <w:p w:rsidR="0033231A" w:rsidRPr="00C9277A" w:rsidRDefault="00956743" w:rsidP="00A6685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9277A">
        <w:rPr>
          <w:rFonts w:ascii="Times New Roman" w:hAnsi="Times New Roman"/>
          <w:sz w:val="28"/>
          <w:szCs w:val="28"/>
        </w:rPr>
        <w:t xml:space="preserve">1. </w:t>
      </w:r>
      <w:r w:rsidR="005F37A4" w:rsidRPr="00C9277A">
        <w:rPr>
          <w:rFonts w:ascii="Times New Roman" w:hAnsi="Times New Roman"/>
          <w:sz w:val="28"/>
          <w:szCs w:val="28"/>
        </w:rPr>
        <w:t>Настоящий Закон вступает в силу после его официального опубликования</w:t>
      </w:r>
      <w:r w:rsidR="00AC1BA3" w:rsidRPr="00C9277A">
        <w:rPr>
          <w:rFonts w:ascii="Times New Roman" w:hAnsi="Times New Roman"/>
          <w:sz w:val="28"/>
          <w:szCs w:val="28"/>
        </w:rPr>
        <w:t>.</w:t>
      </w:r>
    </w:p>
    <w:p w:rsidR="00956743" w:rsidRPr="00C9277A" w:rsidRDefault="00956743" w:rsidP="00A6685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9277A">
        <w:rPr>
          <w:rFonts w:ascii="Times New Roman" w:hAnsi="Times New Roman"/>
          <w:sz w:val="28"/>
          <w:szCs w:val="28"/>
        </w:rPr>
        <w:t>2. Правительству Удмуртской Республики в течение шести месяцев со дня вступления в силу настоящего Закона привести свои нормативные правовые акты в соответствие с настоящим Законом.</w:t>
      </w:r>
    </w:p>
    <w:p w:rsidR="0033231A" w:rsidRPr="00C9277A" w:rsidRDefault="0033231A" w:rsidP="0033231A">
      <w:pPr>
        <w:spacing w:after="0" w:line="240" w:lineRule="auto"/>
        <w:ind w:right="-57"/>
        <w:jc w:val="both"/>
        <w:rPr>
          <w:rFonts w:ascii="Times New Roman" w:hAnsi="Times New Roman"/>
          <w:b/>
          <w:sz w:val="28"/>
          <w:szCs w:val="28"/>
        </w:rPr>
      </w:pPr>
    </w:p>
    <w:p w:rsidR="0033231A" w:rsidRPr="00C9277A" w:rsidRDefault="0033231A" w:rsidP="0033231A">
      <w:pPr>
        <w:spacing w:after="0" w:line="240" w:lineRule="auto"/>
        <w:ind w:right="-57"/>
        <w:jc w:val="both"/>
        <w:rPr>
          <w:rFonts w:ascii="Times New Roman" w:hAnsi="Times New Roman"/>
          <w:b/>
          <w:sz w:val="28"/>
          <w:szCs w:val="28"/>
        </w:rPr>
      </w:pPr>
    </w:p>
    <w:p w:rsidR="0033231A" w:rsidRPr="00C9277A" w:rsidRDefault="0033231A" w:rsidP="0033231A">
      <w:pPr>
        <w:spacing w:after="0" w:line="240" w:lineRule="auto"/>
        <w:ind w:right="-57"/>
        <w:jc w:val="both"/>
        <w:rPr>
          <w:rFonts w:ascii="Times New Roman" w:hAnsi="Times New Roman"/>
          <w:b/>
          <w:sz w:val="28"/>
          <w:szCs w:val="28"/>
        </w:rPr>
      </w:pPr>
    </w:p>
    <w:p w:rsidR="0033231A" w:rsidRPr="00C9277A" w:rsidRDefault="0033231A" w:rsidP="0033231A">
      <w:pPr>
        <w:pStyle w:val="a4"/>
        <w:rPr>
          <w:sz w:val="28"/>
          <w:szCs w:val="28"/>
        </w:rPr>
      </w:pPr>
      <w:r w:rsidRPr="00C9277A">
        <w:rPr>
          <w:sz w:val="28"/>
          <w:szCs w:val="28"/>
        </w:rPr>
        <w:t xml:space="preserve">Глава </w:t>
      </w:r>
    </w:p>
    <w:p w:rsidR="0033231A" w:rsidRPr="00C9277A" w:rsidRDefault="0033231A" w:rsidP="0033231A">
      <w:pPr>
        <w:pStyle w:val="a4"/>
        <w:rPr>
          <w:sz w:val="28"/>
          <w:szCs w:val="28"/>
        </w:rPr>
      </w:pPr>
      <w:r w:rsidRPr="00C9277A">
        <w:rPr>
          <w:sz w:val="28"/>
          <w:szCs w:val="28"/>
        </w:rPr>
        <w:t>Удмуртской Республики</w:t>
      </w:r>
      <w:r w:rsidRPr="00C9277A">
        <w:rPr>
          <w:sz w:val="28"/>
          <w:szCs w:val="28"/>
        </w:rPr>
        <w:tab/>
      </w:r>
      <w:r w:rsidRPr="00C9277A">
        <w:rPr>
          <w:sz w:val="28"/>
          <w:szCs w:val="28"/>
        </w:rPr>
        <w:tab/>
      </w:r>
      <w:r w:rsidRPr="00C9277A">
        <w:rPr>
          <w:sz w:val="28"/>
          <w:szCs w:val="28"/>
        </w:rPr>
        <w:tab/>
      </w:r>
      <w:r w:rsidRPr="00C9277A">
        <w:rPr>
          <w:sz w:val="28"/>
          <w:szCs w:val="28"/>
        </w:rPr>
        <w:tab/>
      </w:r>
      <w:r w:rsidRPr="00C9277A">
        <w:rPr>
          <w:sz w:val="28"/>
          <w:szCs w:val="28"/>
        </w:rPr>
        <w:tab/>
      </w:r>
      <w:r w:rsidRPr="00C9277A">
        <w:rPr>
          <w:sz w:val="28"/>
          <w:szCs w:val="28"/>
        </w:rPr>
        <w:tab/>
      </w:r>
      <w:r w:rsidR="00837527" w:rsidRPr="00C9277A">
        <w:rPr>
          <w:sz w:val="28"/>
          <w:szCs w:val="28"/>
        </w:rPr>
        <w:tab/>
      </w:r>
      <w:r w:rsidRPr="00C9277A">
        <w:rPr>
          <w:sz w:val="28"/>
          <w:szCs w:val="28"/>
        </w:rPr>
        <w:t xml:space="preserve">А.В. </w:t>
      </w:r>
      <w:proofErr w:type="spellStart"/>
      <w:r w:rsidRPr="00C9277A">
        <w:rPr>
          <w:sz w:val="28"/>
          <w:szCs w:val="28"/>
        </w:rPr>
        <w:t>Бречалов</w:t>
      </w:r>
      <w:proofErr w:type="spellEnd"/>
    </w:p>
    <w:p w:rsidR="0033231A" w:rsidRPr="00C9277A" w:rsidRDefault="0033231A" w:rsidP="003F4964">
      <w:pPr>
        <w:pStyle w:val="a4"/>
        <w:rPr>
          <w:b/>
          <w:sz w:val="28"/>
          <w:szCs w:val="28"/>
        </w:rPr>
      </w:pPr>
    </w:p>
    <w:p w:rsidR="00AC1BA3" w:rsidRPr="00C9277A" w:rsidRDefault="00AC1BA3" w:rsidP="003F4964">
      <w:pPr>
        <w:pStyle w:val="a4"/>
        <w:rPr>
          <w:sz w:val="28"/>
          <w:szCs w:val="28"/>
        </w:rPr>
      </w:pPr>
    </w:p>
    <w:p w:rsidR="0033231A" w:rsidRPr="00C9277A" w:rsidRDefault="0033231A" w:rsidP="00332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77A">
        <w:rPr>
          <w:rFonts w:ascii="Times New Roman" w:hAnsi="Times New Roman"/>
          <w:sz w:val="28"/>
          <w:szCs w:val="28"/>
        </w:rPr>
        <w:t>г. Ижевск</w:t>
      </w:r>
    </w:p>
    <w:p w:rsidR="008974EE" w:rsidRPr="00C9277A" w:rsidRDefault="0033231A" w:rsidP="00897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77A">
        <w:rPr>
          <w:rFonts w:ascii="Times New Roman" w:hAnsi="Times New Roman"/>
          <w:sz w:val="28"/>
          <w:szCs w:val="28"/>
        </w:rPr>
        <w:t>«___» _______ 20__ года</w:t>
      </w:r>
    </w:p>
    <w:p w:rsidR="00F058E3" w:rsidRDefault="0033231A" w:rsidP="008974E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9277A">
        <w:rPr>
          <w:rFonts w:ascii="Times New Roman" w:hAnsi="Times New Roman"/>
          <w:sz w:val="28"/>
          <w:szCs w:val="28"/>
        </w:rPr>
        <w:t>№ ___</w:t>
      </w:r>
    </w:p>
    <w:p w:rsidR="00583B0F" w:rsidRDefault="00583B0F" w:rsidP="008974E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83B0F" w:rsidRDefault="00583B0F" w:rsidP="008974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B0F" w:rsidRDefault="00583B0F" w:rsidP="008974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вносит:</w:t>
      </w:r>
    </w:p>
    <w:p w:rsidR="00583B0F" w:rsidRDefault="00583B0F" w:rsidP="008974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</w:t>
      </w:r>
    </w:p>
    <w:p w:rsidR="00583B0F" w:rsidRPr="00583B0F" w:rsidRDefault="00583B0F" w:rsidP="008974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Я.В. Семенов</w:t>
      </w:r>
    </w:p>
    <w:sectPr w:rsidR="00583B0F" w:rsidRPr="00583B0F" w:rsidSect="00285D41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2D" w:rsidRDefault="009A112D" w:rsidP="0033231A">
      <w:pPr>
        <w:spacing w:after="0" w:line="240" w:lineRule="auto"/>
      </w:pPr>
      <w:r>
        <w:separator/>
      </w:r>
    </w:p>
  </w:endnote>
  <w:endnote w:type="continuationSeparator" w:id="0">
    <w:p w:rsidR="009A112D" w:rsidRDefault="009A112D" w:rsidP="0033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2D" w:rsidRDefault="009A112D" w:rsidP="0033231A">
      <w:pPr>
        <w:spacing w:after="0" w:line="240" w:lineRule="auto"/>
      </w:pPr>
      <w:r>
        <w:separator/>
      </w:r>
    </w:p>
  </w:footnote>
  <w:footnote w:type="continuationSeparator" w:id="0">
    <w:p w:rsidR="009A112D" w:rsidRDefault="009A112D" w:rsidP="0033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96" w:rsidRDefault="00013CE4" w:rsidP="00285D41">
    <w:pPr>
      <w:pStyle w:val="a5"/>
      <w:jc w:val="center"/>
      <w:rPr>
        <w:rFonts w:ascii="Times New Roman" w:hAnsi="Times New Roman"/>
      </w:rPr>
    </w:pPr>
    <w:r w:rsidRPr="0033231A">
      <w:rPr>
        <w:rFonts w:ascii="Times New Roman" w:hAnsi="Times New Roman"/>
      </w:rPr>
      <w:fldChar w:fldCharType="begin"/>
    </w:r>
    <w:r w:rsidR="00875196" w:rsidRPr="0033231A">
      <w:rPr>
        <w:rFonts w:ascii="Times New Roman" w:hAnsi="Times New Roman"/>
      </w:rPr>
      <w:instrText>PAGE   \* MERGEFORMAT</w:instrText>
    </w:r>
    <w:r w:rsidRPr="0033231A">
      <w:rPr>
        <w:rFonts w:ascii="Times New Roman" w:hAnsi="Times New Roman"/>
      </w:rPr>
      <w:fldChar w:fldCharType="separate"/>
    </w:r>
    <w:r w:rsidR="00583B0F">
      <w:rPr>
        <w:rFonts w:ascii="Times New Roman" w:hAnsi="Times New Roman"/>
        <w:noProof/>
      </w:rPr>
      <w:t>5</w:t>
    </w:r>
    <w:r w:rsidRPr="0033231A">
      <w:rPr>
        <w:rFonts w:ascii="Times New Roman" w:hAnsi="Times New Roman"/>
      </w:rPr>
      <w:fldChar w:fldCharType="end"/>
    </w:r>
  </w:p>
  <w:p w:rsidR="00D14C01" w:rsidRDefault="00D14C01" w:rsidP="00285D4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6E30"/>
    <w:multiLevelType w:val="hybridMultilevel"/>
    <w:tmpl w:val="AD729B8C"/>
    <w:lvl w:ilvl="0" w:tplc="D10658F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3F0D9E"/>
    <w:multiLevelType w:val="hybridMultilevel"/>
    <w:tmpl w:val="74B24BC6"/>
    <w:lvl w:ilvl="0" w:tplc="0B86940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D6297D"/>
    <w:multiLevelType w:val="hybridMultilevel"/>
    <w:tmpl w:val="2D3004EE"/>
    <w:lvl w:ilvl="0" w:tplc="1C4CD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DF7A49"/>
    <w:multiLevelType w:val="hybridMultilevel"/>
    <w:tmpl w:val="7C2AE73E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8E3"/>
    <w:rsid w:val="0000090F"/>
    <w:rsid w:val="0000345A"/>
    <w:rsid w:val="00006F40"/>
    <w:rsid w:val="00013CE4"/>
    <w:rsid w:val="000169D7"/>
    <w:rsid w:val="0002402C"/>
    <w:rsid w:val="000516D7"/>
    <w:rsid w:val="0007223B"/>
    <w:rsid w:val="00082029"/>
    <w:rsid w:val="000835EC"/>
    <w:rsid w:val="00086702"/>
    <w:rsid w:val="000960C9"/>
    <w:rsid w:val="000A6B61"/>
    <w:rsid w:val="000B2E49"/>
    <w:rsid w:val="000B31A3"/>
    <w:rsid w:val="000B3847"/>
    <w:rsid w:val="000D5F87"/>
    <w:rsid w:val="001045F7"/>
    <w:rsid w:val="00130CB0"/>
    <w:rsid w:val="00136A23"/>
    <w:rsid w:val="0015162A"/>
    <w:rsid w:val="00157E23"/>
    <w:rsid w:val="00165CC8"/>
    <w:rsid w:val="001747EF"/>
    <w:rsid w:val="001757AE"/>
    <w:rsid w:val="00181775"/>
    <w:rsid w:val="001913C0"/>
    <w:rsid w:val="001A0EF6"/>
    <w:rsid w:val="001A1B7A"/>
    <w:rsid w:val="001A3FBB"/>
    <w:rsid w:val="001E336B"/>
    <w:rsid w:val="00207BB1"/>
    <w:rsid w:val="00212244"/>
    <w:rsid w:val="00217DD6"/>
    <w:rsid w:val="00220766"/>
    <w:rsid w:val="00224BA5"/>
    <w:rsid w:val="00231D4D"/>
    <w:rsid w:val="0023334E"/>
    <w:rsid w:val="00236AE9"/>
    <w:rsid w:val="00246E3B"/>
    <w:rsid w:val="0025087D"/>
    <w:rsid w:val="00254C7A"/>
    <w:rsid w:val="00260A4C"/>
    <w:rsid w:val="002653A9"/>
    <w:rsid w:val="002656F5"/>
    <w:rsid w:val="0027216C"/>
    <w:rsid w:val="00285D41"/>
    <w:rsid w:val="002A1F35"/>
    <w:rsid w:val="002B48AD"/>
    <w:rsid w:val="002C293F"/>
    <w:rsid w:val="002C573F"/>
    <w:rsid w:val="002C596A"/>
    <w:rsid w:val="002D3E07"/>
    <w:rsid w:val="002E2595"/>
    <w:rsid w:val="002E289A"/>
    <w:rsid w:val="002F76B5"/>
    <w:rsid w:val="003019B2"/>
    <w:rsid w:val="0031161F"/>
    <w:rsid w:val="00314EC6"/>
    <w:rsid w:val="003215A6"/>
    <w:rsid w:val="0033231A"/>
    <w:rsid w:val="003345AC"/>
    <w:rsid w:val="003371D7"/>
    <w:rsid w:val="00340D03"/>
    <w:rsid w:val="00345DC1"/>
    <w:rsid w:val="00356068"/>
    <w:rsid w:val="00361D66"/>
    <w:rsid w:val="00367387"/>
    <w:rsid w:val="003831C3"/>
    <w:rsid w:val="00385993"/>
    <w:rsid w:val="003938D1"/>
    <w:rsid w:val="003A5F3D"/>
    <w:rsid w:val="003C7992"/>
    <w:rsid w:val="003D3570"/>
    <w:rsid w:val="003E3739"/>
    <w:rsid w:val="003E74EB"/>
    <w:rsid w:val="003E7B8F"/>
    <w:rsid w:val="003F4964"/>
    <w:rsid w:val="0040034C"/>
    <w:rsid w:val="0041488D"/>
    <w:rsid w:val="0041790C"/>
    <w:rsid w:val="00417B55"/>
    <w:rsid w:val="00421580"/>
    <w:rsid w:val="00422E64"/>
    <w:rsid w:val="0042402B"/>
    <w:rsid w:val="00424678"/>
    <w:rsid w:val="00435DE2"/>
    <w:rsid w:val="00442E25"/>
    <w:rsid w:val="0045786E"/>
    <w:rsid w:val="00460F57"/>
    <w:rsid w:val="00467153"/>
    <w:rsid w:val="00483172"/>
    <w:rsid w:val="00490C6B"/>
    <w:rsid w:val="004B19E0"/>
    <w:rsid w:val="004B1F10"/>
    <w:rsid w:val="004B32B5"/>
    <w:rsid w:val="004C0D6D"/>
    <w:rsid w:val="004D10CF"/>
    <w:rsid w:val="004F385D"/>
    <w:rsid w:val="0050350F"/>
    <w:rsid w:val="00533721"/>
    <w:rsid w:val="00534323"/>
    <w:rsid w:val="00537738"/>
    <w:rsid w:val="00541BAC"/>
    <w:rsid w:val="00576DD9"/>
    <w:rsid w:val="00583B0F"/>
    <w:rsid w:val="00584D30"/>
    <w:rsid w:val="00585F52"/>
    <w:rsid w:val="00590B07"/>
    <w:rsid w:val="00591E83"/>
    <w:rsid w:val="00594468"/>
    <w:rsid w:val="005A4E03"/>
    <w:rsid w:val="005A628B"/>
    <w:rsid w:val="005B5E1D"/>
    <w:rsid w:val="005C17E6"/>
    <w:rsid w:val="005C1A25"/>
    <w:rsid w:val="005C3B60"/>
    <w:rsid w:val="005C6D8A"/>
    <w:rsid w:val="005C711A"/>
    <w:rsid w:val="005E4DD5"/>
    <w:rsid w:val="005F2E01"/>
    <w:rsid w:val="005F37A4"/>
    <w:rsid w:val="005F6A34"/>
    <w:rsid w:val="00603E2D"/>
    <w:rsid w:val="006253FD"/>
    <w:rsid w:val="006278EE"/>
    <w:rsid w:val="0063338A"/>
    <w:rsid w:val="00645657"/>
    <w:rsid w:val="006624CE"/>
    <w:rsid w:val="00663F98"/>
    <w:rsid w:val="00666840"/>
    <w:rsid w:val="00666CBF"/>
    <w:rsid w:val="00672D0B"/>
    <w:rsid w:val="00684778"/>
    <w:rsid w:val="00692D4D"/>
    <w:rsid w:val="006936ED"/>
    <w:rsid w:val="00694428"/>
    <w:rsid w:val="006959E3"/>
    <w:rsid w:val="006A0C8F"/>
    <w:rsid w:val="006B4E5C"/>
    <w:rsid w:val="006B6AB7"/>
    <w:rsid w:val="006C11F9"/>
    <w:rsid w:val="006C150E"/>
    <w:rsid w:val="006E2233"/>
    <w:rsid w:val="006E2DBE"/>
    <w:rsid w:val="006E49B9"/>
    <w:rsid w:val="006F2557"/>
    <w:rsid w:val="00702480"/>
    <w:rsid w:val="0070567D"/>
    <w:rsid w:val="007141EB"/>
    <w:rsid w:val="00716925"/>
    <w:rsid w:val="007179A1"/>
    <w:rsid w:val="00723017"/>
    <w:rsid w:val="00725ECB"/>
    <w:rsid w:val="00731008"/>
    <w:rsid w:val="00735C7F"/>
    <w:rsid w:val="007416EC"/>
    <w:rsid w:val="00741793"/>
    <w:rsid w:val="00742495"/>
    <w:rsid w:val="0074440A"/>
    <w:rsid w:val="00745762"/>
    <w:rsid w:val="00764023"/>
    <w:rsid w:val="00767E7A"/>
    <w:rsid w:val="00780D16"/>
    <w:rsid w:val="0078346E"/>
    <w:rsid w:val="00786FAE"/>
    <w:rsid w:val="007955B3"/>
    <w:rsid w:val="007957E7"/>
    <w:rsid w:val="0079778B"/>
    <w:rsid w:val="007A0C64"/>
    <w:rsid w:val="007A0FE1"/>
    <w:rsid w:val="007A7DA3"/>
    <w:rsid w:val="007B1D65"/>
    <w:rsid w:val="007B2202"/>
    <w:rsid w:val="007B33AC"/>
    <w:rsid w:val="007B69B0"/>
    <w:rsid w:val="007C20AF"/>
    <w:rsid w:val="007D1F6C"/>
    <w:rsid w:val="007E1736"/>
    <w:rsid w:val="007F2678"/>
    <w:rsid w:val="007F4FDB"/>
    <w:rsid w:val="007F7C57"/>
    <w:rsid w:val="008070B9"/>
    <w:rsid w:val="008107AD"/>
    <w:rsid w:val="00811E8B"/>
    <w:rsid w:val="00816755"/>
    <w:rsid w:val="0081749A"/>
    <w:rsid w:val="00822C3A"/>
    <w:rsid w:val="00824D04"/>
    <w:rsid w:val="008317D4"/>
    <w:rsid w:val="008329A9"/>
    <w:rsid w:val="00837527"/>
    <w:rsid w:val="00840C3D"/>
    <w:rsid w:val="00861D77"/>
    <w:rsid w:val="00875196"/>
    <w:rsid w:val="00882D73"/>
    <w:rsid w:val="008922AB"/>
    <w:rsid w:val="00894A4A"/>
    <w:rsid w:val="00897476"/>
    <w:rsid w:val="008974EE"/>
    <w:rsid w:val="008A4B6E"/>
    <w:rsid w:val="008A70CC"/>
    <w:rsid w:val="008D1AA6"/>
    <w:rsid w:val="008D1F41"/>
    <w:rsid w:val="008E3CC5"/>
    <w:rsid w:val="008F6C21"/>
    <w:rsid w:val="008F77B4"/>
    <w:rsid w:val="0090218A"/>
    <w:rsid w:val="009034DF"/>
    <w:rsid w:val="00904274"/>
    <w:rsid w:val="00920328"/>
    <w:rsid w:val="00921619"/>
    <w:rsid w:val="00926DA5"/>
    <w:rsid w:val="00943FE7"/>
    <w:rsid w:val="0094439C"/>
    <w:rsid w:val="00944C43"/>
    <w:rsid w:val="009516CC"/>
    <w:rsid w:val="00956743"/>
    <w:rsid w:val="00965DEA"/>
    <w:rsid w:val="00966BF2"/>
    <w:rsid w:val="00970D2A"/>
    <w:rsid w:val="0097218F"/>
    <w:rsid w:val="009921E8"/>
    <w:rsid w:val="00996156"/>
    <w:rsid w:val="009A0AB7"/>
    <w:rsid w:val="009A112D"/>
    <w:rsid w:val="009B3B5D"/>
    <w:rsid w:val="009B3F8B"/>
    <w:rsid w:val="009C1644"/>
    <w:rsid w:val="009C4E32"/>
    <w:rsid w:val="009F077C"/>
    <w:rsid w:val="009F597B"/>
    <w:rsid w:val="00A0043F"/>
    <w:rsid w:val="00A2793C"/>
    <w:rsid w:val="00A36506"/>
    <w:rsid w:val="00A40AB9"/>
    <w:rsid w:val="00A42F3F"/>
    <w:rsid w:val="00A44853"/>
    <w:rsid w:val="00A45C3F"/>
    <w:rsid w:val="00A46BF5"/>
    <w:rsid w:val="00A541D8"/>
    <w:rsid w:val="00A54CF8"/>
    <w:rsid w:val="00A66858"/>
    <w:rsid w:val="00A8650A"/>
    <w:rsid w:val="00A86D96"/>
    <w:rsid w:val="00A93AD7"/>
    <w:rsid w:val="00AA2AC0"/>
    <w:rsid w:val="00AB036C"/>
    <w:rsid w:val="00AB4417"/>
    <w:rsid w:val="00AC1BA3"/>
    <w:rsid w:val="00AC5ADE"/>
    <w:rsid w:val="00AD1FDA"/>
    <w:rsid w:val="00AD3A11"/>
    <w:rsid w:val="00AD5F71"/>
    <w:rsid w:val="00AE4BF7"/>
    <w:rsid w:val="00AE7F80"/>
    <w:rsid w:val="00AF313A"/>
    <w:rsid w:val="00B21FB0"/>
    <w:rsid w:val="00B23EF5"/>
    <w:rsid w:val="00B27B53"/>
    <w:rsid w:val="00B31F68"/>
    <w:rsid w:val="00B434CA"/>
    <w:rsid w:val="00B56114"/>
    <w:rsid w:val="00B60ABD"/>
    <w:rsid w:val="00B71AA2"/>
    <w:rsid w:val="00B77DE0"/>
    <w:rsid w:val="00B84EE2"/>
    <w:rsid w:val="00B91EB5"/>
    <w:rsid w:val="00BA6C60"/>
    <w:rsid w:val="00BD4747"/>
    <w:rsid w:val="00BE1E7D"/>
    <w:rsid w:val="00BE36BB"/>
    <w:rsid w:val="00BE73FA"/>
    <w:rsid w:val="00C012E9"/>
    <w:rsid w:val="00C06E36"/>
    <w:rsid w:val="00C15B67"/>
    <w:rsid w:val="00C37ED0"/>
    <w:rsid w:val="00C4002F"/>
    <w:rsid w:val="00C45877"/>
    <w:rsid w:val="00C5043B"/>
    <w:rsid w:val="00C5488B"/>
    <w:rsid w:val="00C638DD"/>
    <w:rsid w:val="00C67537"/>
    <w:rsid w:val="00C817DC"/>
    <w:rsid w:val="00C9277A"/>
    <w:rsid w:val="00C931E9"/>
    <w:rsid w:val="00CA02CB"/>
    <w:rsid w:val="00CB66F8"/>
    <w:rsid w:val="00CC419A"/>
    <w:rsid w:val="00CC5984"/>
    <w:rsid w:val="00CE2BD5"/>
    <w:rsid w:val="00D009FA"/>
    <w:rsid w:val="00D0436C"/>
    <w:rsid w:val="00D047D5"/>
    <w:rsid w:val="00D0714E"/>
    <w:rsid w:val="00D14C01"/>
    <w:rsid w:val="00D15A47"/>
    <w:rsid w:val="00D17201"/>
    <w:rsid w:val="00D23830"/>
    <w:rsid w:val="00D53C12"/>
    <w:rsid w:val="00D71B8F"/>
    <w:rsid w:val="00D901FD"/>
    <w:rsid w:val="00DA5C7E"/>
    <w:rsid w:val="00DB2061"/>
    <w:rsid w:val="00DB22F1"/>
    <w:rsid w:val="00DB54D6"/>
    <w:rsid w:val="00DB5C29"/>
    <w:rsid w:val="00DC238E"/>
    <w:rsid w:val="00DE0E61"/>
    <w:rsid w:val="00DF1A77"/>
    <w:rsid w:val="00E03BF8"/>
    <w:rsid w:val="00E05559"/>
    <w:rsid w:val="00E106B6"/>
    <w:rsid w:val="00E22266"/>
    <w:rsid w:val="00E24430"/>
    <w:rsid w:val="00E27AAE"/>
    <w:rsid w:val="00E442DC"/>
    <w:rsid w:val="00E473A3"/>
    <w:rsid w:val="00E47BC2"/>
    <w:rsid w:val="00E62C93"/>
    <w:rsid w:val="00E72F3A"/>
    <w:rsid w:val="00E77DFC"/>
    <w:rsid w:val="00E811A1"/>
    <w:rsid w:val="00E86DF6"/>
    <w:rsid w:val="00E900FD"/>
    <w:rsid w:val="00EB0ED0"/>
    <w:rsid w:val="00EB18B9"/>
    <w:rsid w:val="00EB25BA"/>
    <w:rsid w:val="00EB2BC9"/>
    <w:rsid w:val="00EC2749"/>
    <w:rsid w:val="00ED2AFD"/>
    <w:rsid w:val="00ED597D"/>
    <w:rsid w:val="00F058E3"/>
    <w:rsid w:val="00F21859"/>
    <w:rsid w:val="00F274C1"/>
    <w:rsid w:val="00F32395"/>
    <w:rsid w:val="00F33AB1"/>
    <w:rsid w:val="00F34C6F"/>
    <w:rsid w:val="00F3682F"/>
    <w:rsid w:val="00F60912"/>
    <w:rsid w:val="00F65D97"/>
    <w:rsid w:val="00F677B9"/>
    <w:rsid w:val="00F9093A"/>
    <w:rsid w:val="00FA2544"/>
    <w:rsid w:val="00FA6EC3"/>
    <w:rsid w:val="00FB3622"/>
    <w:rsid w:val="00FC6DEA"/>
    <w:rsid w:val="00FD6075"/>
    <w:rsid w:val="00FE0DCD"/>
    <w:rsid w:val="00FE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E3"/>
    <w:pPr>
      <w:ind w:left="720"/>
      <w:contextualSpacing/>
    </w:pPr>
    <w:rPr>
      <w:rFonts w:eastAsiaTheme="minorHAnsi" w:cstheme="minorBidi"/>
    </w:rPr>
  </w:style>
  <w:style w:type="paragraph" w:styleId="a4">
    <w:name w:val="No Spacing"/>
    <w:uiPriority w:val="1"/>
    <w:qFormat/>
    <w:rsid w:val="00F05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31A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33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31A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3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50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44C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4C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4C43"/>
    <w:rPr>
      <w:rFonts w:eastAsia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4C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4C4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F420-0D44-4931-9299-F30580F0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Я.О.</dc:creator>
  <cp:lastModifiedBy>garapova</cp:lastModifiedBy>
  <cp:revision>10</cp:revision>
  <cp:lastPrinted>2021-04-21T10:13:00Z</cp:lastPrinted>
  <dcterms:created xsi:type="dcterms:W3CDTF">2021-03-25T12:31:00Z</dcterms:created>
  <dcterms:modified xsi:type="dcterms:W3CDTF">2021-04-21T10:15:00Z</dcterms:modified>
</cp:coreProperties>
</file>